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C2" w:rsidRDefault="004F36C2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 w:rsidRPr="004F36C2">
        <w:rPr>
          <w:rFonts w:ascii="Trebuchet MS" w:hAnsi="Trebuchet MS"/>
          <w:color w:val="22252D"/>
          <w:sz w:val="21"/>
          <w:szCs w:val="21"/>
        </w:rPr>
        <w:drawing>
          <wp:inline distT="0" distB="0" distL="0" distR="0">
            <wp:extent cx="4583659" cy="3276600"/>
            <wp:effectExtent l="19050" t="0" r="7391" b="0"/>
            <wp:docPr id="1" name="Рисунок 1" descr="https://www.bashkortostan.ru/upload/resize_cache/alt/a8b/a8b8a9a10418cba5b3ad769ad605c8c0_1024_732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hkortostan.ru/upload/resize_cache/alt/a8b/a8b8a9a10418cba5b3ad769ad605c8c0_1024_732_cropp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59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C2" w:rsidRDefault="004F36C2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Уважаемые родители!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Не оставляйте детей одних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!.</w:t>
      </w:r>
      <w:proofErr w:type="gramEnd"/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lastRenderedPageBreak/>
        <w:t>• попытайтесь осторожно налечь грудью на край льда и забросить одну, а потом и другую ноги на лед;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43503C" w:rsidRDefault="0043503C" w:rsidP="0043503C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266ACB" w:rsidRDefault="00266ACB"/>
    <w:sectPr w:rsidR="00266ACB" w:rsidSect="0026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3C"/>
    <w:rsid w:val="001D11A5"/>
    <w:rsid w:val="00266ACB"/>
    <w:rsid w:val="00335F6E"/>
    <w:rsid w:val="0042113F"/>
    <w:rsid w:val="0043503C"/>
    <w:rsid w:val="004F36C2"/>
    <w:rsid w:val="00995870"/>
    <w:rsid w:val="00A40FF0"/>
    <w:rsid w:val="00E1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Home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4</cp:revision>
  <dcterms:created xsi:type="dcterms:W3CDTF">2020-11-23T08:39:00Z</dcterms:created>
  <dcterms:modified xsi:type="dcterms:W3CDTF">2020-11-24T01:32:00Z</dcterms:modified>
</cp:coreProperties>
</file>